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369D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69DB">
        <w:rPr>
          <w:rFonts w:ascii="Times New Roman" w:hAnsi="Times New Roman"/>
          <w:b/>
        </w:rPr>
        <w:t xml:space="preserve">Экспертное заключение </w:t>
      </w:r>
    </w:p>
    <w:p w:rsidR="00F36690" w:rsidRPr="00B369D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69DB">
        <w:rPr>
          <w:rFonts w:ascii="Times New Roman" w:hAnsi="Times New Roman"/>
          <w:b/>
        </w:rPr>
        <w:t xml:space="preserve">по результатам </w:t>
      </w:r>
      <w:proofErr w:type="spellStart"/>
      <w:r w:rsidRPr="00B369DB">
        <w:rPr>
          <w:rFonts w:ascii="Times New Roman" w:hAnsi="Times New Roman"/>
          <w:b/>
        </w:rPr>
        <w:t>антикоррупционной</w:t>
      </w:r>
      <w:proofErr w:type="spellEnd"/>
      <w:r w:rsidRPr="00B369DB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B369DB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D6133" w:rsidRPr="00B369DB" w:rsidRDefault="007644F0" w:rsidP="003D6133">
      <w:pPr>
        <w:spacing w:after="0"/>
        <w:jc w:val="center"/>
        <w:rPr>
          <w:rFonts w:ascii="Times New Roman" w:hAnsi="Times New Roman" w:cs="Times New Roman"/>
          <w:bCs/>
        </w:rPr>
      </w:pPr>
      <w:r w:rsidRPr="00B369DB">
        <w:rPr>
          <w:rFonts w:ascii="Times New Roman" w:hAnsi="Times New Roman"/>
        </w:rPr>
        <w:t>п</w:t>
      </w:r>
      <w:r w:rsidR="00F36690" w:rsidRPr="00B369DB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B369DB">
        <w:rPr>
          <w:rFonts w:ascii="Times New Roman" w:hAnsi="Times New Roman"/>
        </w:rPr>
        <w:t xml:space="preserve">  </w:t>
      </w:r>
      <w:r w:rsidR="008B6BC4" w:rsidRPr="00B369DB">
        <w:rPr>
          <w:rFonts w:ascii="Times New Roman" w:hAnsi="Times New Roman" w:cs="Times New Roman"/>
        </w:rPr>
        <w:t>«</w:t>
      </w:r>
      <w:r w:rsidR="003D6133" w:rsidRPr="00B369DB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3D6133" w:rsidRPr="00B369DB" w:rsidRDefault="003D6133" w:rsidP="003D6133">
      <w:pPr>
        <w:spacing w:after="0"/>
        <w:jc w:val="center"/>
        <w:rPr>
          <w:rFonts w:ascii="Times New Roman" w:hAnsi="Times New Roman" w:cs="Times New Roman"/>
        </w:rPr>
      </w:pPr>
      <w:r w:rsidRPr="00B369DB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25.07.2019 №103 «Об утверждении  административного регламента предоставления муниципальной услуги по </w:t>
      </w:r>
      <w:r w:rsidRPr="00B369DB">
        <w:rPr>
          <w:rFonts w:ascii="Times New Roman" w:hAnsi="Times New Roman" w:cs="Times New Roman"/>
        </w:rPr>
        <w:t>предоставлению информации об очередности предоставления жилых помещений на условиях социального найма» »</w:t>
      </w:r>
    </w:p>
    <w:p w:rsidR="00900194" w:rsidRPr="00B369DB" w:rsidRDefault="008B6BC4" w:rsidP="003D6133">
      <w:pPr>
        <w:spacing w:after="0"/>
        <w:jc w:val="center"/>
        <w:rPr>
          <w:rFonts w:ascii="Times New Roman" w:hAnsi="Times New Roman" w:cs="Times New Roman"/>
        </w:rPr>
      </w:pPr>
      <w:r w:rsidRPr="00B369D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B369DB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B369DB">
        <w:rPr>
          <w:rFonts w:ascii="Times New Roman" w:hAnsi="Times New Roman"/>
        </w:rPr>
        <w:t>Номер экспертизы:</w:t>
      </w:r>
      <w:r w:rsidR="0085062C" w:rsidRPr="00B369DB">
        <w:rPr>
          <w:rFonts w:ascii="Times New Roman" w:hAnsi="Times New Roman"/>
        </w:rPr>
        <w:t>10</w:t>
      </w:r>
      <w:r w:rsidR="0080426B">
        <w:rPr>
          <w:rFonts w:ascii="Times New Roman" w:hAnsi="Times New Roman"/>
        </w:rPr>
        <w:t>4</w:t>
      </w:r>
      <w:r w:rsidRPr="00B369DB">
        <w:rPr>
          <w:rFonts w:ascii="Times New Roman" w:hAnsi="Times New Roman"/>
        </w:rPr>
        <w:t>-2019                                     Дата экспертизы:«</w:t>
      </w:r>
      <w:r w:rsidR="00094103" w:rsidRPr="00B369DB">
        <w:rPr>
          <w:rFonts w:ascii="Times New Roman" w:hAnsi="Times New Roman"/>
        </w:rPr>
        <w:t>2</w:t>
      </w:r>
      <w:r w:rsidR="003D6133" w:rsidRPr="00B369DB">
        <w:rPr>
          <w:rFonts w:ascii="Times New Roman" w:hAnsi="Times New Roman"/>
        </w:rPr>
        <w:t>7</w:t>
      </w:r>
      <w:r w:rsidRPr="00B369DB">
        <w:rPr>
          <w:rFonts w:ascii="Times New Roman" w:hAnsi="Times New Roman"/>
        </w:rPr>
        <w:t xml:space="preserve">» </w:t>
      </w:r>
      <w:r w:rsidR="008B6BC4" w:rsidRPr="00B369DB">
        <w:rPr>
          <w:rFonts w:ascii="Times New Roman" w:hAnsi="Times New Roman"/>
        </w:rPr>
        <w:t>ноября</w:t>
      </w:r>
      <w:r w:rsidRPr="00B369DB">
        <w:rPr>
          <w:rFonts w:ascii="Times New Roman" w:hAnsi="Times New Roman"/>
        </w:rPr>
        <w:t xml:space="preserve"> 2019г.</w:t>
      </w:r>
    </w:p>
    <w:p w:rsidR="00E215BD" w:rsidRPr="00B369DB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B369DB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B369DB">
        <w:rPr>
          <w:rFonts w:ascii="Times New Roman" w:hAnsi="Times New Roman"/>
        </w:rPr>
        <w:t xml:space="preserve">      </w:t>
      </w:r>
      <w:r w:rsidR="00F36690" w:rsidRPr="00B369DB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369DB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B369DB">
        <w:rPr>
          <w:rFonts w:ascii="Times New Roman" w:hAnsi="Times New Roman"/>
          <w:i/>
        </w:rPr>
        <w:t> </w:t>
      </w:r>
      <w:r w:rsidRPr="00B369DB">
        <w:rPr>
          <w:rFonts w:ascii="Times New Roman" w:hAnsi="Times New Roman"/>
        </w:rPr>
        <w:t xml:space="preserve">Результат экспертизы: </w:t>
      </w:r>
      <w:proofErr w:type="spellStart"/>
      <w:r w:rsidRPr="00B369DB">
        <w:rPr>
          <w:rFonts w:ascii="Times New Roman" w:hAnsi="Times New Roman"/>
        </w:rPr>
        <w:t>Коррупциогенные</w:t>
      </w:r>
      <w:proofErr w:type="spellEnd"/>
      <w:r w:rsidRPr="00B369DB">
        <w:rPr>
          <w:rFonts w:ascii="Times New Roman" w:hAnsi="Times New Roman"/>
        </w:rPr>
        <w:t xml:space="preserve"> факторы не выявлены</w:t>
      </w:r>
    </w:p>
    <w:p w:rsidR="00F36690" w:rsidRPr="00B369DB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69DB">
        <w:rPr>
          <w:rFonts w:ascii="Times New Roman" w:hAnsi="Times New Roman"/>
          <w:b/>
        </w:rPr>
        <w:t xml:space="preserve">Общие положения </w:t>
      </w:r>
    </w:p>
    <w:p w:rsidR="003D6133" w:rsidRPr="00B369DB" w:rsidRDefault="00537EDA" w:rsidP="003D6133">
      <w:pPr>
        <w:spacing w:after="0"/>
        <w:jc w:val="both"/>
        <w:rPr>
          <w:rFonts w:ascii="Times New Roman" w:hAnsi="Times New Roman" w:cs="Times New Roman"/>
        </w:rPr>
      </w:pPr>
      <w:r w:rsidRPr="00B369DB">
        <w:rPr>
          <w:rFonts w:ascii="Times New Roman" w:hAnsi="Times New Roman"/>
        </w:rPr>
        <w:t xml:space="preserve">         </w:t>
      </w:r>
      <w:r w:rsidR="00F36690" w:rsidRPr="00B369DB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B369DB">
        <w:rPr>
          <w:rFonts w:ascii="Times New Roman" w:hAnsi="Times New Roman"/>
        </w:rPr>
        <w:t xml:space="preserve"> </w:t>
      </w:r>
      <w:r w:rsidR="00094103" w:rsidRPr="00B369DB">
        <w:rPr>
          <w:rFonts w:ascii="Times New Roman" w:hAnsi="Times New Roman"/>
        </w:rPr>
        <w:t xml:space="preserve"> </w:t>
      </w:r>
      <w:r w:rsidR="003D6133" w:rsidRPr="00B369DB">
        <w:rPr>
          <w:rFonts w:ascii="Times New Roman" w:hAnsi="Times New Roman" w:cs="Times New Roman"/>
        </w:rPr>
        <w:t>«</w:t>
      </w:r>
      <w:r w:rsidR="003D6133" w:rsidRPr="00B369DB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25.07.2019 №103 «Об утверждении  административного регламента предоставления муниципальной услуги по </w:t>
      </w:r>
      <w:r w:rsidR="003D6133" w:rsidRPr="00B369DB">
        <w:rPr>
          <w:rFonts w:ascii="Times New Roman" w:hAnsi="Times New Roman" w:cs="Times New Roman"/>
        </w:rPr>
        <w:t>предоставлению информации об очередности предоставления жилых помещений на условиях социального найма» »</w:t>
      </w:r>
      <w:r w:rsidR="003D6133" w:rsidRPr="00B369D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D6133" w:rsidRPr="00B369DB" w:rsidRDefault="003D6133" w:rsidP="003D6133">
      <w:pPr>
        <w:spacing w:after="0"/>
        <w:jc w:val="both"/>
        <w:rPr>
          <w:rFonts w:ascii="Times New Roman" w:hAnsi="Times New Roman" w:cs="Times New Roman"/>
          <w:bCs/>
        </w:rPr>
      </w:pPr>
    </w:p>
    <w:p w:rsidR="00F36690" w:rsidRPr="00B369DB" w:rsidRDefault="00F36690" w:rsidP="008B6BC4">
      <w:pPr>
        <w:spacing w:after="0"/>
        <w:jc w:val="both"/>
        <w:rPr>
          <w:rFonts w:ascii="Times New Roman" w:hAnsi="Times New Roman"/>
        </w:rPr>
      </w:pPr>
      <w:r w:rsidRPr="00B369DB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B369DB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B369DB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B369DB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B369DB">
        <w:rPr>
          <w:rFonts w:ascii="Times New Roman" w:hAnsi="Times New Roman"/>
        </w:rPr>
        <w:t>антикоррупционной</w:t>
      </w:r>
      <w:proofErr w:type="spellEnd"/>
      <w:r w:rsidRPr="00B369DB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B369DB">
        <w:rPr>
          <w:rFonts w:ascii="Times New Roman" w:hAnsi="Times New Roman"/>
        </w:rPr>
        <w:t>антикоррупционной</w:t>
      </w:r>
      <w:proofErr w:type="spellEnd"/>
      <w:r w:rsidRPr="00B369DB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B369DB">
        <w:rPr>
          <w:rFonts w:ascii="Times New Roman" w:hAnsi="Times New Roman"/>
        </w:rPr>
        <w:t>антикоррупционной</w:t>
      </w:r>
      <w:proofErr w:type="spellEnd"/>
      <w:r w:rsidRPr="00B369DB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B369DB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B369DB">
        <w:rPr>
          <w:rFonts w:ascii="Times New Roman" w:hAnsi="Times New Roman" w:cs="Times New Roman"/>
          <w:bCs/>
        </w:rPr>
        <w:t xml:space="preserve"> </w:t>
      </w:r>
      <w:proofErr w:type="spellStart"/>
      <w:r w:rsidRPr="00B369DB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B369DB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B369DB">
        <w:rPr>
          <w:rFonts w:ascii="Times New Roman" w:hAnsi="Times New Roman" w:cs="Times New Roman"/>
        </w:rPr>
        <w:t>Палецкого сельсовета,</w:t>
      </w:r>
      <w:r w:rsidRPr="00B369DB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B369DB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69DB">
        <w:rPr>
          <w:rFonts w:ascii="Times New Roman" w:hAnsi="Times New Roman"/>
          <w:b/>
        </w:rPr>
        <w:t xml:space="preserve">Описание проекта </w:t>
      </w:r>
    </w:p>
    <w:p w:rsidR="00F36690" w:rsidRPr="00B369D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69DB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B369DB">
        <w:rPr>
          <w:rFonts w:ascii="Times New Roman" w:hAnsi="Times New Roman"/>
        </w:rPr>
        <w:t xml:space="preserve"> .</w:t>
      </w:r>
      <w:proofErr w:type="gramEnd"/>
    </w:p>
    <w:p w:rsidR="00F36690" w:rsidRPr="00B369DB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B369DB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B369DB">
        <w:rPr>
          <w:rFonts w:ascii="Times New Roman" w:hAnsi="Times New Roman"/>
          <w:b/>
        </w:rPr>
        <w:t>коррупциогенные</w:t>
      </w:r>
      <w:proofErr w:type="spellEnd"/>
      <w:r w:rsidRPr="00B369DB">
        <w:rPr>
          <w:rFonts w:ascii="Times New Roman" w:hAnsi="Times New Roman"/>
          <w:b/>
        </w:rPr>
        <w:t xml:space="preserve"> факторы</w:t>
      </w:r>
    </w:p>
    <w:p w:rsidR="00F36690" w:rsidRPr="00B369D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69DB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369DB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B369DB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B369DB">
        <w:rPr>
          <w:rFonts w:ascii="Times New Roman" w:hAnsi="Times New Roman"/>
          <w:b/>
        </w:rPr>
        <w:t>антикоррупционной</w:t>
      </w:r>
      <w:proofErr w:type="spellEnd"/>
      <w:r w:rsidRPr="00B369DB">
        <w:rPr>
          <w:rFonts w:ascii="Times New Roman" w:hAnsi="Times New Roman"/>
          <w:b/>
        </w:rPr>
        <w:t xml:space="preserve"> экспертизы</w:t>
      </w:r>
    </w:p>
    <w:p w:rsidR="00F36690" w:rsidRPr="00B369DB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B369DB">
        <w:rPr>
          <w:rFonts w:ascii="Times New Roman" w:hAnsi="Times New Roman"/>
        </w:rPr>
        <w:t xml:space="preserve">Представленный </w:t>
      </w:r>
      <w:r w:rsidR="000B7F2B" w:rsidRPr="00B369DB">
        <w:rPr>
          <w:rFonts w:ascii="Times New Roman" w:hAnsi="Times New Roman"/>
        </w:rPr>
        <w:t xml:space="preserve"> проект</w:t>
      </w:r>
      <w:r w:rsidRPr="00B369DB">
        <w:rPr>
          <w:rFonts w:ascii="Times New Roman" w:hAnsi="Times New Roman"/>
        </w:rPr>
        <w:t xml:space="preserve"> </w:t>
      </w:r>
      <w:proofErr w:type="gramStart"/>
      <w:r w:rsidRPr="00B369DB">
        <w:rPr>
          <w:rFonts w:ascii="Times New Roman" w:hAnsi="Times New Roman"/>
        </w:rPr>
        <w:t>муниципального</w:t>
      </w:r>
      <w:proofErr w:type="gramEnd"/>
      <w:r w:rsidRPr="00B369DB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B369DB">
        <w:rPr>
          <w:rFonts w:ascii="Times New Roman" w:hAnsi="Times New Roman"/>
        </w:rPr>
        <w:t>антикоррупционную</w:t>
      </w:r>
      <w:proofErr w:type="spellEnd"/>
      <w:r w:rsidRPr="00B369DB">
        <w:rPr>
          <w:rFonts w:ascii="Times New Roman" w:hAnsi="Times New Roman"/>
        </w:rPr>
        <w:t xml:space="preserve"> экспертизу. </w:t>
      </w:r>
    </w:p>
    <w:p w:rsidR="00E83F00" w:rsidRPr="00B369DB" w:rsidRDefault="00B369DB">
      <w:pPr>
        <w:spacing w:after="0" w:line="240" w:lineRule="auto"/>
        <w:jc w:val="right"/>
        <w:rPr>
          <w:rFonts w:ascii="Times New Roman" w:hAnsi="Times New Roman"/>
        </w:rPr>
      </w:pPr>
      <w:r w:rsidRPr="00B369DB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B369DB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37DDA"/>
    <w:rsid w:val="0007603B"/>
    <w:rsid w:val="00094103"/>
    <w:rsid w:val="000B6C7E"/>
    <w:rsid w:val="000B7F2B"/>
    <w:rsid w:val="000E25D4"/>
    <w:rsid w:val="000E7497"/>
    <w:rsid w:val="001077A6"/>
    <w:rsid w:val="00123B31"/>
    <w:rsid w:val="00140775"/>
    <w:rsid w:val="00176DCA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D6133"/>
    <w:rsid w:val="003F1649"/>
    <w:rsid w:val="00401DE1"/>
    <w:rsid w:val="00417ACF"/>
    <w:rsid w:val="00417F1A"/>
    <w:rsid w:val="004573FA"/>
    <w:rsid w:val="0045776A"/>
    <w:rsid w:val="00473CEB"/>
    <w:rsid w:val="00475B84"/>
    <w:rsid w:val="0048368B"/>
    <w:rsid w:val="004879F5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129F8"/>
    <w:rsid w:val="00724A67"/>
    <w:rsid w:val="007472FA"/>
    <w:rsid w:val="00757A31"/>
    <w:rsid w:val="007644F0"/>
    <w:rsid w:val="007936A7"/>
    <w:rsid w:val="007F2EE0"/>
    <w:rsid w:val="0080426B"/>
    <w:rsid w:val="00805CAE"/>
    <w:rsid w:val="00845B6E"/>
    <w:rsid w:val="0085062C"/>
    <w:rsid w:val="00870B53"/>
    <w:rsid w:val="00876112"/>
    <w:rsid w:val="00882965"/>
    <w:rsid w:val="00884700"/>
    <w:rsid w:val="008B6BC4"/>
    <w:rsid w:val="008C08C6"/>
    <w:rsid w:val="008F7680"/>
    <w:rsid w:val="00900194"/>
    <w:rsid w:val="00967325"/>
    <w:rsid w:val="0097089E"/>
    <w:rsid w:val="00973911"/>
    <w:rsid w:val="009957F8"/>
    <w:rsid w:val="009D6A61"/>
    <w:rsid w:val="009E016C"/>
    <w:rsid w:val="00A071A5"/>
    <w:rsid w:val="00A42399"/>
    <w:rsid w:val="00A531AA"/>
    <w:rsid w:val="00A61E15"/>
    <w:rsid w:val="00A8183C"/>
    <w:rsid w:val="00AC6239"/>
    <w:rsid w:val="00B00D7E"/>
    <w:rsid w:val="00B240D2"/>
    <w:rsid w:val="00B369DB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215BD"/>
    <w:rsid w:val="00E243F1"/>
    <w:rsid w:val="00E753E5"/>
    <w:rsid w:val="00E83F00"/>
    <w:rsid w:val="00E9636E"/>
    <w:rsid w:val="00EF57F2"/>
    <w:rsid w:val="00F36690"/>
    <w:rsid w:val="00F41485"/>
    <w:rsid w:val="00F84CA3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36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69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79</cp:revision>
  <dcterms:created xsi:type="dcterms:W3CDTF">2019-05-27T09:49:00Z</dcterms:created>
  <dcterms:modified xsi:type="dcterms:W3CDTF">2020-03-22T12:05:00Z</dcterms:modified>
</cp:coreProperties>
</file>